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860"/>
        <w:gridCol w:w="5884"/>
      </w:tblGrid>
      <w:tr w:rsidR="009644BB" w:rsidRPr="009644BB" w:rsidTr="00697135">
        <w:tc>
          <w:tcPr>
            <w:tcW w:w="4860" w:type="dxa"/>
          </w:tcPr>
          <w:p w:rsidR="009644BB" w:rsidRPr="009644BB" w:rsidRDefault="009644BB" w:rsidP="00F02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bookmarkStart w:id="0" w:name="_GoBack"/>
            <w:bookmarkEnd w:id="0"/>
            <w:r w:rsidRPr="009644BB">
              <w:rPr>
                <w:rFonts w:ascii="Times New Roman" w:hAnsi="Times New Roman" w:cs="Times New Roman"/>
                <w:sz w:val="26"/>
              </w:rPr>
              <w:t>BỘ GIÁO DỤC VÀ ĐÀO TẠO</w:t>
            </w:r>
          </w:p>
          <w:p w:rsidR="004F1366" w:rsidRPr="00697135" w:rsidRDefault="00302E25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388620</wp:posOffset>
                      </wp:positionV>
                      <wp:extent cx="1007745" cy="0"/>
                      <wp:effectExtent l="13335" t="12700" r="7620" b="635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98805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30.6pt" to="155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4+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xmaTqd5mOM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"/>
                  </w:pict>
                </mc:Fallback>
              </mc:AlternateContent>
            </w:r>
            <w:r w:rsidR="009644BB" w:rsidRPr="009644BB">
              <w:rPr>
                <w:rFonts w:ascii="Times New Roman" w:hAnsi="Times New Roman" w:cs="Times New Roman"/>
                <w:b/>
                <w:sz w:val="26"/>
              </w:rPr>
              <w:t>TRƯỜNG CAO ĐẲNG SƯ PHẠM  TRUNG ƯƠNG</w:t>
            </w:r>
            <w:r w:rsidR="00191A85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9644BB" w:rsidRPr="009644BB">
              <w:rPr>
                <w:rFonts w:ascii="Times New Roman" w:hAnsi="Times New Roman" w:cs="Times New Roman"/>
                <w:b/>
                <w:sz w:val="26"/>
              </w:rPr>
              <w:t>-</w:t>
            </w:r>
            <w:r w:rsidR="00191A85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="009644BB" w:rsidRPr="009644BB">
              <w:rPr>
                <w:rFonts w:ascii="Times New Roman" w:hAnsi="Times New Roman" w:cs="Times New Roman"/>
                <w:b/>
                <w:sz w:val="26"/>
              </w:rPr>
              <w:t>NHA TRANG</w:t>
            </w:r>
          </w:p>
        </w:tc>
        <w:tc>
          <w:tcPr>
            <w:tcW w:w="5884" w:type="dxa"/>
          </w:tcPr>
          <w:p w:rsidR="009644BB" w:rsidRPr="009644BB" w:rsidRDefault="009644BB" w:rsidP="00F0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644BB">
              <w:rPr>
                <w:rFonts w:ascii="Times New Roman" w:hAnsi="Times New Roman" w:cs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644BB">
                  <w:rPr>
                    <w:rFonts w:ascii="Times New Roman" w:hAnsi="Times New Roman" w:cs="Times New Roman"/>
                    <w:b/>
                    <w:sz w:val="26"/>
                  </w:rPr>
                  <w:t>NAM</w:t>
                </w:r>
              </w:smartTag>
            </w:smartTag>
          </w:p>
          <w:p w:rsidR="009644BB" w:rsidRPr="009644BB" w:rsidRDefault="00302E25" w:rsidP="00F023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215900</wp:posOffset>
                      </wp:positionV>
                      <wp:extent cx="2160270" cy="0"/>
                      <wp:effectExtent l="9525" t="11430" r="11430" b="76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A155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7pt" to="22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i/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eTdP8CU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"/>
                  </w:pict>
                </mc:Fallback>
              </mc:AlternateContent>
            </w:r>
            <w:r w:rsidR="009644BB" w:rsidRPr="00191A85">
              <w:rPr>
                <w:rFonts w:ascii="Times New Roman" w:hAnsi="Times New Roman" w:cs="Times New Roman"/>
                <w:b/>
                <w:sz w:val="28"/>
              </w:rPr>
              <w:t>Độc lập - Tự do - Hạnh phúc</w:t>
            </w:r>
          </w:p>
        </w:tc>
      </w:tr>
      <w:tr w:rsidR="00697135" w:rsidRPr="009644BB" w:rsidTr="00697135">
        <w:tc>
          <w:tcPr>
            <w:tcW w:w="4860" w:type="dxa"/>
          </w:tcPr>
          <w:p w:rsidR="00697135" w:rsidRPr="009644BB" w:rsidRDefault="00697135" w:rsidP="006971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4F1366">
              <w:rPr>
                <w:rFonts w:ascii="Times New Roman" w:hAnsi="Times New Roman" w:cs="Times New Roman"/>
                <w:sz w:val="26"/>
              </w:rPr>
              <w:t xml:space="preserve">Số: </w:t>
            </w:r>
            <w:r>
              <w:rPr>
                <w:rFonts w:ascii="Times New Roman" w:hAnsi="Times New Roman" w:cs="Times New Roman"/>
                <w:sz w:val="26"/>
              </w:rPr>
              <w:t>177</w:t>
            </w:r>
            <w:r w:rsidRPr="004F1366"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TB-</w:t>
            </w:r>
            <w:r w:rsidRPr="004F1366">
              <w:rPr>
                <w:rFonts w:ascii="Times New Roman" w:hAnsi="Times New Roman" w:cs="Times New Roman"/>
                <w:sz w:val="26"/>
              </w:rPr>
              <w:t>CĐSPTWNT</w:t>
            </w:r>
          </w:p>
        </w:tc>
        <w:tc>
          <w:tcPr>
            <w:tcW w:w="5884" w:type="dxa"/>
          </w:tcPr>
          <w:p w:rsidR="00697135" w:rsidRPr="00697135" w:rsidRDefault="00697135" w:rsidP="0069713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Khánh Hòa, ngày </w:t>
            </w:r>
            <w:r w:rsidRPr="00E070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tháng </w:t>
            </w:r>
            <w:r w:rsidRPr="00E070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E070E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năm 2020</w:t>
            </w:r>
          </w:p>
        </w:tc>
      </w:tr>
    </w:tbl>
    <w:p w:rsidR="009644BB" w:rsidRDefault="009644BB" w:rsidP="00E631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100" w:rsidRPr="00E070E5" w:rsidRDefault="00E63100" w:rsidP="00E631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4ED" w:rsidRPr="00E070E5" w:rsidRDefault="00386FE6" w:rsidP="00E63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0E5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CC17ED" w:rsidRDefault="00CC17ED" w:rsidP="00E63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</w:t>
      </w:r>
      <w:r w:rsidR="00D74652" w:rsidRPr="00E070E5">
        <w:rPr>
          <w:rFonts w:ascii="Times New Roman" w:hAnsi="Times New Roman" w:cs="Times New Roman"/>
          <w:b/>
          <w:sz w:val="28"/>
          <w:szCs w:val="28"/>
        </w:rPr>
        <w:t xml:space="preserve">iệc </w:t>
      </w:r>
      <w:r>
        <w:rPr>
          <w:rFonts w:ascii="Times New Roman" w:hAnsi="Times New Roman" w:cs="Times New Roman"/>
          <w:b/>
          <w:sz w:val="28"/>
          <w:szCs w:val="28"/>
        </w:rPr>
        <w:t>tiếp tục hỗ trợ</w:t>
      </w:r>
      <w:r w:rsidR="00D74652" w:rsidRPr="00E070E5">
        <w:rPr>
          <w:rFonts w:ascii="Times New Roman" w:hAnsi="Times New Roman" w:cs="Times New Roman"/>
          <w:b/>
          <w:sz w:val="28"/>
          <w:szCs w:val="28"/>
        </w:rPr>
        <w:t xml:space="preserve"> sinh viên </w:t>
      </w:r>
      <w:r>
        <w:rPr>
          <w:rFonts w:ascii="Times New Roman" w:hAnsi="Times New Roman" w:cs="Times New Roman"/>
          <w:b/>
          <w:sz w:val="28"/>
          <w:szCs w:val="28"/>
        </w:rPr>
        <w:t xml:space="preserve">học tập trong thời gian </w:t>
      </w:r>
    </w:p>
    <w:p w:rsidR="00386FE6" w:rsidRPr="00E070E5" w:rsidRDefault="00CC17ED" w:rsidP="00E63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tạm thời nghỉ </w:t>
      </w:r>
      <w:r w:rsidR="00D74652" w:rsidRPr="00E070E5">
        <w:rPr>
          <w:rFonts w:ascii="Times New Roman" w:hAnsi="Times New Roman" w:cs="Times New Roman"/>
          <w:b/>
          <w:sz w:val="28"/>
          <w:szCs w:val="28"/>
        </w:rPr>
        <w:t xml:space="preserve">phòng dịch Covid </w:t>
      </w:r>
      <w:r w:rsidR="00E63100">
        <w:rPr>
          <w:rFonts w:ascii="Times New Roman" w:hAnsi="Times New Roman" w:cs="Times New Roman"/>
          <w:b/>
          <w:sz w:val="28"/>
          <w:szCs w:val="28"/>
        </w:rPr>
        <w:t>-</w:t>
      </w:r>
      <w:r w:rsidR="00D74652" w:rsidRPr="00E070E5">
        <w:rPr>
          <w:rFonts w:ascii="Times New Roman" w:hAnsi="Times New Roman" w:cs="Times New Roman"/>
          <w:b/>
          <w:sz w:val="28"/>
          <w:szCs w:val="28"/>
        </w:rPr>
        <w:t xml:space="preserve"> 19 </w:t>
      </w:r>
    </w:p>
    <w:p w:rsidR="00F02397" w:rsidRPr="00E070E5" w:rsidRDefault="00302E25" w:rsidP="00E631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60960</wp:posOffset>
                </wp:positionV>
                <wp:extent cx="1085850" cy="0"/>
                <wp:effectExtent l="13335" t="6350" r="571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0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0.5pt;margin-top:4.8pt;width:8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P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KXz6X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"/>
            </w:pict>
          </mc:Fallback>
        </mc:AlternateContent>
      </w:r>
      <w:r w:rsidR="00386FE6" w:rsidRPr="00E070E5">
        <w:rPr>
          <w:rFonts w:ascii="Times New Roman" w:hAnsi="Times New Roman" w:cs="Times New Roman"/>
          <w:sz w:val="28"/>
          <w:szCs w:val="28"/>
        </w:rPr>
        <w:tab/>
      </w:r>
    </w:p>
    <w:p w:rsidR="00AB1C23" w:rsidRPr="00697135" w:rsidRDefault="00CC17ED" w:rsidP="00697135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135">
        <w:rPr>
          <w:rFonts w:ascii="Times New Roman" w:hAnsi="Times New Roman" w:cs="Times New Roman"/>
          <w:sz w:val="28"/>
          <w:szCs w:val="28"/>
        </w:rPr>
        <w:t xml:space="preserve">Trước tình hình dịch </w:t>
      </w:r>
      <w:r w:rsidR="00D74652" w:rsidRPr="00697135">
        <w:rPr>
          <w:rFonts w:ascii="Times New Roman" w:hAnsi="Times New Roman" w:cs="Times New Roman"/>
          <w:sz w:val="28"/>
          <w:szCs w:val="28"/>
        </w:rPr>
        <w:t xml:space="preserve">Covid </w:t>
      </w:r>
      <w:r w:rsidRPr="00697135">
        <w:rPr>
          <w:rFonts w:ascii="Times New Roman" w:hAnsi="Times New Roman" w:cs="Times New Roman"/>
          <w:sz w:val="28"/>
          <w:szCs w:val="28"/>
        </w:rPr>
        <w:t>-</w:t>
      </w:r>
      <w:r w:rsidR="00D74652" w:rsidRPr="00697135">
        <w:rPr>
          <w:rFonts w:ascii="Times New Roman" w:hAnsi="Times New Roman" w:cs="Times New Roman"/>
          <w:sz w:val="28"/>
          <w:szCs w:val="28"/>
        </w:rPr>
        <w:t xml:space="preserve"> 19</w:t>
      </w:r>
      <w:r w:rsidRPr="00697135">
        <w:rPr>
          <w:rFonts w:ascii="Times New Roman" w:hAnsi="Times New Roman" w:cs="Times New Roman"/>
          <w:sz w:val="28"/>
          <w:szCs w:val="28"/>
        </w:rPr>
        <w:t xml:space="preserve"> ngày càng diễn biến phức tạp, thời gian sinh viên trở lại trường học tập chưa thể xác định chắc chắn</w:t>
      </w:r>
      <w:r w:rsidR="00D74652" w:rsidRPr="00697135">
        <w:rPr>
          <w:rFonts w:ascii="Times New Roman" w:hAnsi="Times New Roman" w:cs="Times New Roman"/>
          <w:sz w:val="28"/>
          <w:szCs w:val="28"/>
        </w:rPr>
        <w:t>,</w:t>
      </w:r>
      <w:r w:rsidR="00386FE6" w:rsidRPr="00697135">
        <w:rPr>
          <w:rFonts w:ascii="Times New Roman" w:hAnsi="Times New Roman" w:cs="Times New Roman"/>
          <w:sz w:val="28"/>
          <w:szCs w:val="28"/>
        </w:rPr>
        <w:t xml:space="preserve"> </w:t>
      </w:r>
      <w:r w:rsidR="00E070E5" w:rsidRPr="00697135">
        <w:rPr>
          <w:rFonts w:ascii="Times New Roman" w:hAnsi="Times New Roman" w:cs="Times New Roman"/>
          <w:sz w:val="28"/>
          <w:szCs w:val="28"/>
        </w:rPr>
        <w:t>Nhà trường</w:t>
      </w:r>
      <w:r w:rsidRPr="00697135">
        <w:rPr>
          <w:rFonts w:ascii="Times New Roman" w:hAnsi="Times New Roman" w:cs="Times New Roman"/>
          <w:sz w:val="28"/>
          <w:szCs w:val="28"/>
        </w:rPr>
        <w:t xml:space="preserve"> yêu cầu</w:t>
      </w:r>
      <w:r w:rsidR="00E40D43" w:rsidRPr="00697135">
        <w:rPr>
          <w:rFonts w:ascii="Times New Roman" w:hAnsi="Times New Roman" w:cs="Times New Roman"/>
          <w:sz w:val="28"/>
          <w:szCs w:val="28"/>
        </w:rPr>
        <w:t>:</w:t>
      </w:r>
    </w:p>
    <w:p w:rsidR="00CC17ED" w:rsidRPr="00697135" w:rsidRDefault="00CC17ED" w:rsidP="0069713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7135">
        <w:rPr>
          <w:rFonts w:ascii="Times New Roman" w:hAnsi="Times New Roman" w:cs="Times New Roman"/>
          <w:sz w:val="28"/>
          <w:szCs w:val="28"/>
          <w:shd w:val="clear" w:color="auto" w:fill="FFFFFF"/>
        </w:rPr>
        <w:t>1. Giảng viên các khoa tăng cường phối hợp các hình thức phù hợp hướng dẫn sinh viên học tập học phần theo thời khóa biểu của Trường.</w:t>
      </w:r>
    </w:p>
    <w:p w:rsidR="00E070E5" w:rsidRPr="00697135" w:rsidRDefault="00CC17ED" w:rsidP="0069713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135">
        <w:rPr>
          <w:rFonts w:ascii="Times New Roman" w:hAnsi="Times New Roman" w:cs="Times New Roman"/>
          <w:sz w:val="28"/>
          <w:szCs w:val="28"/>
          <w:shd w:val="clear" w:color="auto" w:fill="FFFFFF"/>
        </w:rPr>
        <w:t>2. Sinh viên thực hiện n</w:t>
      </w:r>
      <w:r w:rsidRPr="00697135">
        <w:rPr>
          <w:rFonts w:ascii="Times New Roman" w:hAnsi="Times New Roman" w:cs="Times New Roman"/>
          <w:sz w:val="28"/>
          <w:szCs w:val="28"/>
        </w:rPr>
        <w:t xml:space="preserve">ghiêm túc, đầy đủ </w:t>
      </w:r>
      <w:r w:rsidR="00E070E5" w:rsidRPr="00697135">
        <w:rPr>
          <w:rFonts w:ascii="Times New Roman" w:hAnsi="Times New Roman" w:cs="Times New Roman"/>
          <w:sz w:val="28"/>
          <w:szCs w:val="28"/>
        </w:rPr>
        <w:t xml:space="preserve">các </w:t>
      </w:r>
      <w:r w:rsidRPr="00697135">
        <w:rPr>
          <w:rFonts w:ascii="Times New Roman" w:hAnsi="Times New Roman" w:cs="Times New Roman"/>
          <w:sz w:val="28"/>
          <w:szCs w:val="28"/>
        </w:rPr>
        <w:t xml:space="preserve">nhiệm vụ học tập </w:t>
      </w:r>
      <w:r w:rsidR="00E070E5" w:rsidRPr="00697135">
        <w:rPr>
          <w:rFonts w:ascii="Times New Roman" w:hAnsi="Times New Roman" w:cs="Times New Roman"/>
          <w:sz w:val="28"/>
          <w:szCs w:val="28"/>
        </w:rPr>
        <w:t>theo hướng dẫn của giảng viên.</w:t>
      </w:r>
      <w:r w:rsidRPr="00697135">
        <w:rPr>
          <w:rFonts w:ascii="Times New Roman" w:hAnsi="Times New Roman" w:cs="Times New Roman"/>
          <w:sz w:val="28"/>
          <w:szCs w:val="28"/>
        </w:rPr>
        <w:t xml:space="preserve"> Thái độ </w:t>
      </w:r>
      <w:r w:rsidR="007D1B7C" w:rsidRPr="00697135">
        <w:rPr>
          <w:rFonts w:ascii="Times New Roman" w:hAnsi="Times New Roman" w:cs="Times New Roman"/>
          <w:sz w:val="28"/>
          <w:szCs w:val="28"/>
        </w:rPr>
        <w:t xml:space="preserve">chuyên cần và kết quả </w:t>
      </w:r>
      <w:r w:rsidRPr="00697135">
        <w:rPr>
          <w:rFonts w:ascii="Times New Roman" w:hAnsi="Times New Roman" w:cs="Times New Roman"/>
          <w:sz w:val="28"/>
          <w:szCs w:val="28"/>
        </w:rPr>
        <w:t>học tập</w:t>
      </w:r>
      <w:r w:rsidR="007D1B7C" w:rsidRPr="00697135">
        <w:rPr>
          <w:rFonts w:ascii="Times New Roman" w:hAnsi="Times New Roman" w:cs="Times New Roman"/>
          <w:sz w:val="28"/>
          <w:szCs w:val="28"/>
        </w:rPr>
        <w:t xml:space="preserve"> của sinh viên sẽ được Nhà trường xem xét, đánh giá khi sinh viên quay trở lại trường học tập.</w:t>
      </w:r>
    </w:p>
    <w:p w:rsidR="007D1B7C" w:rsidRPr="00697135" w:rsidRDefault="007D1B7C" w:rsidP="0069713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135">
        <w:rPr>
          <w:rFonts w:ascii="Times New Roman" w:hAnsi="Times New Roman" w:cs="Times New Roman"/>
          <w:sz w:val="28"/>
          <w:szCs w:val="28"/>
        </w:rPr>
        <w:t>* Đề nghị sinh viên thường xuyên theo dõi trang Web của Trường và các kênh liên lạc của nhóm lớp để kịp thời cập nhật thông tin.</w:t>
      </w:r>
    </w:p>
    <w:p w:rsidR="007D1B7C" w:rsidRPr="00697135" w:rsidRDefault="007D1B7C" w:rsidP="00697135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135">
        <w:rPr>
          <w:rFonts w:ascii="Times New Roman" w:hAnsi="Times New Roman" w:cs="Times New Roman"/>
          <w:sz w:val="28"/>
          <w:szCs w:val="28"/>
        </w:rPr>
        <w:t xml:space="preserve">3. Phòng Đào tạo phối hợp với cán bộ quản lý khoa, tổ chuyên môn tăng cường các biện pháp kiểm tra, giám sát, hỗ trợ giảng viên và sinh viên </w:t>
      </w:r>
      <w:r w:rsidR="004071ED" w:rsidRPr="00697135">
        <w:rPr>
          <w:rFonts w:ascii="Times New Roman" w:hAnsi="Times New Roman" w:cs="Times New Roman"/>
          <w:sz w:val="28"/>
          <w:szCs w:val="28"/>
        </w:rPr>
        <w:t xml:space="preserve">giải quyết </w:t>
      </w:r>
      <w:r w:rsidRPr="00697135">
        <w:rPr>
          <w:rFonts w:ascii="Times New Roman" w:hAnsi="Times New Roman" w:cs="Times New Roman"/>
          <w:sz w:val="28"/>
          <w:szCs w:val="28"/>
        </w:rPr>
        <w:t>các vấn đề nảy sinh tro</w:t>
      </w:r>
      <w:r w:rsidR="004071ED" w:rsidRPr="00697135">
        <w:rPr>
          <w:rFonts w:ascii="Times New Roman" w:hAnsi="Times New Roman" w:cs="Times New Roman"/>
          <w:sz w:val="28"/>
          <w:szCs w:val="28"/>
        </w:rPr>
        <w:t>n</w:t>
      </w:r>
      <w:r w:rsidRPr="00697135">
        <w:rPr>
          <w:rFonts w:ascii="Times New Roman" w:hAnsi="Times New Roman" w:cs="Times New Roman"/>
          <w:sz w:val="28"/>
          <w:szCs w:val="28"/>
        </w:rPr>
        <w:t>g quá trình triển khai hoạt động dạy học.</w:t>
      </w:r>
    </w:p>
    <w:p w:rsidR="009644BB" w:rsidRDefault="009644BB" w:rsidP="0069713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135">
        <w:rPr>
          <w:rFonts w:ascii="Times New Roman" w:hAnsi="Times New Roman" w:cs="Times New Roman"/>
          <w:sz w:val="28"/>
          <w:szCs w:val="28"/>
        </w:rPr>
        <w:tab/>
        <w:t xml:space="preserve">Đề nghị </w:t>
      </w:r>
      <w:r w:rsidR="00697135" w:rsidRPr="00697135">
        <w:rPr>
          <w:rFonts w:ascii="Times New Roman" w:hAnsi="Times New Roman" w:cs="Times New Roman"/>
          <w:sz w:val="28"/>
          <w:szCs w:val="28"/>
        </w:rPr>
        <w:t>T</w:t>
      </w:r>
      <w:r w:rsidR="004071ED" w:rsidRPr="00697135">
        <w:rPr>
          <w:rFonts w:ascii="Times New Roman" w:hAnsi="Times New Roman" w:cs="Times New Roman"/>
          <w:sz w:val="28"/>
          <w:szCs w:val="28"/>
        </w:rPr>
        <w:t xml:space="preserve">rưởng các đơn vị liên quan, giảng viên và </w:t>
      </w:r>
      <w:r w:rsidR="00E070E5" w:rsidRPr="00697135">
        <w:rPr>
          <w:rFonts w:ascii="Times New Roman" w:hAnsi="Times New Roman" w:cs="Times New Roman"/>
          <w:sz w:val="28"/>
          <w:szCs w:val="28"/>
        </w:rPr>
        <w:t xml:space="preserve">sinh viên </w:t>
      </w:r>
      <w:r w:rsidRPr="00697135">
        <w:rPr>
          <w:rFonts w:ascii="Times New Roman" w:hAnsi="Times New Roman" w:cs="Times New Roman"/>
          <w:sz w:val="28"/>
          <w:szCs w:val="28"/>
        </w:rPr>
        <w:t>thực hiện nghiêm túc thông báo này./.</w:t>
      </w:r>
      <w:r w:rsidRPr="00E070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D43" w:rsidRPr="00062FAF" w:rsidRDefault="00E40D43" w:rsidP="00E40D43">
      <w:pPr>
        <w:jc w:val="both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5"/>
        <w:gridCol w:w="5883"/>
      </w:tblGrid>
      <w:tr w:rsidR="00E40D43" w:rsidRPr="00E40D43" w:rsidTr="00BA14E8">
        <w:tc>
          <w:tcPr>
            <w:tcW w:w="3528" w:type="dxa"/>
          </w:tcPr>
          <w:p w:rsidR="00E40D43" w:rsidRDefault="00E40D43" w:rsidP="0069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0D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vi-VN"/>
              </w:rPr>
              <w:t>Nơi nhận:</w:t>
            </w:r>
          </w:p>
          <w:p w:rsidR="00E40D43" w:rsidRDefault="00E40D43" w:rsidP="00697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Các đơn vị</w:t>
            </w:r>
            <w:r w:rsidR="0069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0D43" w:rsidRDefault="00E40D43" w:rsidP="00697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Sinh viên;</w:t>
            </w:r>
          </w:p>
          <w:p w:rsidR="00E40D43" w:rsidRPr="00E40D43" w:rsidRDefault="00E40D43" w:rsidP="00697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Lưu: VT, PĐT.</w:t>
            </w:r>
          </w:p>
          <w:p w:rsidR="00E40D43" w:rsidRPr="00E40D43" w:rsidRDefault="00E40D43" w:rsidP="00697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093" w:type="dxa"/>
          </w:tcPr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E40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KT.</w:t>
            </w:r>
            <w:r w:rsidRPr="00E40D4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  <w:t xml:space="preserve"> </w:t>
            </w:r>
            <w:r w:rsidRPr="00E40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HIỆU TRƯỞNG</w:t>
            </w:r>
          </w:p>
          <w:p w:rsid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PHÓ HIỆU TRƯỞNG</w:t>
            </w: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(Đã ký)</w:t>
            </w:r>
          </w:p>
          <w:p w:rsid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0D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Nguyễn Tuyết Lan</w:t>
            </w: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0D43" w:rsidRPr="00E40D43" w:rsidRDefault="00E40D43" w:rsidP="0069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A711A8" w:rsidRPr="00A711A8" w:rsidRDefault="00A711A8" w:rsidP="00E40D43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A711A8" w:rsidRPr="00A711A8" w:rsidSect="009644BB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807"/>
    <w:multiLevelType w:val="hybridMultilevel"/>
    <w:tmpl w:val="F37A1B24"/>
    <w:lvl w:ilvl="0" w:tplc="F08E05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72565"/>
    <w:multiLevelType w:val="hybridMultilevel"/>
    <w:tmpl w:val="14F8DB9C"/>
    <w:lvl w:ilvl="0" w:tplc="C9B855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4462AB"/>
    <w:multiLevelType w:val="hybridMultilevel"/>
    <w:tmpl w:val="8D1CE5A2"/>
    <w:lvl w:ilvl="0" w:tplc="A934C7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452328"/>
    <w:multiLevelType w:val="hybridMultilevel"/>
    <w:tmpl w:val="75B4DAF0"/>
    <w:lvl w:ilvl="0" w:tplc="CEDC5B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A824A3"/>
    <w:multiLevelType w:val="hybridMultilevel"/>
    <w:tmpl w:val="C81C7EC0"/>
    <w:lvl w:ilvl="0" w:tplc="F0FA5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55214"/>
    <w:multiLevelType w:val="hybridMultilevel"/>
    <w:tmpl w:val="36A23144"/>
    <w:lvl w:ilvl="0" w:tplc="48CAD2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7E318E"/>
    <w:multiLevelType w:val="hybridMultilevel"/>
    <w:tmpl w:val="9ED865A4"/>
    <w:lvl w:ilvl="0" w:tplc="0B6ECE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6"/>
    <w:rsid w:val="000A0EFC"/>
    <w:rsid w:val="00191A85"/>
    <w:rsid w:val="001963BF"/>
    <w:rsid w:val="00196CBA"/>
    <w:rsid w:val="001A32B2"/>
    <w:rsid w:val="001A507A"/>
    <w:rsid w:val="001E5647"/>
    <w:rsid w:val="00302E25"/>
    <w:rsid w:val="00366DC8"/>
    <w:rsid w:val="00375469"/>
    <w:rsid w:val="00386FE6"/>
    <w:rsid w:val="004071ED"/>
    <w:rsid w:val="004E739B"/>
    <w:rsid w:val="004F1366"/>
    <w:rsid w:val="00564CE3"/>
    <w:rsid w:val="00697135"/>
    <w:rsid w:val="00762220"/>
    <w:rsid w:val="007D1B7C"/>
    <w:rsid w:val="00874383"/>
    <w:rsid w:val="009644BB"/>
    <w:rsid w:val="00A711A8"/>
    <w:rsid w:val="00AB1C23"/>
    <w:rsid w:val="00BE4C04"/>
    <w:rsid w:val="00C407FF"/>
    <w:rsid w:val="00CC17ED"/>
    <w:rsid w:val="00D74652"/>
    <w:rsid w:val="00DA1B7F"/>
    <w:rsid w:val="00DE7523"/>
    <w:rsid w:val="00E070E5"/>
    <w:rsid w:val="00E40D43"/>
    <w:rsid w:val="00E63100"/>
    <w:rsid w:val="00F02397"/>
    <w:rsid w:val="00F52F50"/>
    <w:rsid w:val="00F7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DD32F481-13FD-4AF5-9EF6-213AB921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DaoTao-ChauThanh</cp:lastModifiedBy>
  <cp:revision>2</cp:revision>
  <cp:lastPrinted>2018-10-03T07:00:00Z</cp:lastPrinted>
  <dcterms:created xsi:type="dcterms:W3CDTF">2020-03-21T05:21:00Z</dcterms:created>
  <dcterms:modified xsi:type="dcterms:W3CDTF">2020-03-21T05:21:00Z</dcterms:modified>
</cp:coreProperties>
</file>